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73116" w14:textId="77777777" w:rsidR="0023262F" w:rsidRPr="003F1D6A" w:rsidRDefault="0023262F" w:rsidP="0023262F">
      <w:pPr>
        <w:pStyle w:val="Default"/>
        <w:jc w:val="right"/>
        <w:rPr>
          <w:rFonts w:ascii="Book Antiqua" w:hAnsi="Book Antiqua"/>
          <w:i/>
          <w:iCs/>
        </w:rPr>
      </w:pPr>
    </w:p>
    <w:p w14:paraId="1E42C953" w14:textId="77777777" w:rsidR="0023262F" w:rsidRPr="003F1D6A" w:rsidRDefault="0023262F" w:rsidP="0023262F">
      <w:pPr>
        <w:pStyle w:val="Default"/>
        <w:jc w:val="right"/>
        <w:rPr>
          <w:rFonts w:ascii="Book Antiqua" w:hAnsi="Book Antiqua"/>
          <w:i/>
          <w:iCs/>
        </w:rPr>
      </w:pPr>
    </w:p>
    <w:p w14:paraId="03322EB4" w14:textId="33125A09" w:rsidR="0023262F" w:rsidRPr="003F1D6A" w:rsidRDefault="0023262F" w:rsidP="0023262F">
      <w:pPr>
        <w:pStyle w:val="Default"/>
        <w:jc w:val="right"/>
        <w:rPr>
          <w:rFonts w:ascii="Book Antiqua" w:hAnsi="Book Antiqua"/>
          <w:sz w:val="22"/>
          <w:szCs w:val="22"/>
        </w:rPr>
      </w:pPr>
      <w:r w:rsidRPr="003F1D6A">
        <w:rPr>
          <w:rFonts w:ascii="Book Antiqua" w:hAnsi="Book Antiqua"/>
          <w:i/>
          <w:iCs/>
        </w:rPr>
        <w:t xml:space="preserve">Legnica, </w:t>
      </w:r>
      <w:r w:rsidR="00865E92">
        <w:rPr>
          <w:rFonts w:ascii="Book Antiqua" w:hAnsi="Book Antiqua"/>
          <w:i/>
          <w:iCs/>
        </w:rPr>
        <w:t>26</w:t>
      </w:r>
      <w:r w:rsidRPr="003F1D6A">
        <w:rPr>
          <w:rFonts w:ascii="Book Antiqua" w:hAnsi="Book Antiqua"/>
          <w:i/>
          <w:iCs/>
        </w:rPr>
        <w:t xml:space="preserve"> lipca 202</w:t>
      </w:r>
      <w:r w:rsidR="00865E92">
        <w:rPr>
          <w:rFonts w:ascii="Book Antiqua" w:hAnsi="Book Antiqua"/>
          <w:i/>
          <w:iCs/>
        </w:rPr>
        <w:t>6</w:t>
      </w:r>
      <w:r w:rsidRPr="003F1D6A">
        <w:rPr>
          <w:rFonts w:ascii="Book Antiqua" w:hAnsi="Book Antiqua"/>
          <w:i/>
          <w:iCs/>
        </w:rPr>
        <w:t xml:space="preserve"> roku</w:t>
      </w:r>
    </w:p>
    <w:p w14:paraId="37364FB0" w14:textId="6360CC9E" w:rsidR="0023262F" w:rsidRPr="007D7F21" w:rsidRDefault="007D7F21" w:rsidP="007B6A72">
      <w:pPr>
        <w:pStyle w:val="Default"/>
        <w:jc w:val="right"/>
        <w:rPr>
          <w:rFonts w:ascii="Book Antiqua" w:hAnsi="Book Antiqua"/>
        </w:rPr>
      </w:pPr>
      <w:r w:rsidRPr="007D7F21">
        <w:rPr>
          <w:rFonts w:ascii="Book Antiqua" w:hAnsi="Book Antiqua"/>
        </w:rPr>
        <w:t xml:space="preserve">L.dz. </w:t>
      </w:r>
      <w:r w:rsidR="00891BE7">
        <w:rPr>
          <w:rFonts w:ascii="Book Antiqua" w:hAnsi="Book Antiqua"/>
        </w:rPr>
        <w:t>1193</w:t>
      </w:r>
      <w:r w:rsidRPr="007D7F21">
        <w:rPr>
          <w:rFonts w:ascii="Book Antiqua" w:hAnsi="Book Antiqua"/>
        </w:rPr>
        <w:t>/202</w:t>
      </w:r>
      <w:r w:rsidR="00865E92">
        <w:rPr>
          <w:rFonts w:ascii="Book Antiqua" w:hAnsi="Book Antiqua"/>
        </w:rPr>
        <w:t>6</w:t>
      </w:r>
    </w:p>
    <w:p w14:paraId="399BD16E" w14:textId="77777777" w:rsidR="0023262F" w:rsidRPr="003F1D6A" w:rsidRDefault="0023262F" w:rsidP="0023262F">
      <w:pPr>
        <w:pStyle w:val="Default"/>
        <w:rPr>
          <w:rFonts w:ascii="Book Antiqua" w:hAnsi="Book Antiqua"/>
          <w:b/>
          <w:bCs/>
        </w:rPr>
      </w:pPr>
    </w:p>
    <w:p w14:paraId="7B16FA56" w14:textId="77777777" w:rsidR="0074105A" w:rsidRDefault="0074105A" w:rsidP="0023262F">
      <w:pPr>
        <w:pStyle w:val="Default"/>
        <w:rPr>
          <w:rFonts w:ascii="Book Antiqua" w:hAnsi="Book Antiqua"/>
          <w:b/>
          <w:bCs/>
        </w:rPr>
      </w:pPr>
    </w:p>
    <w:p w14:paraId="29BE462C" w14:textId="09E0407F" w:rsidR="0023262F" w:rsidRPr="003F1D6A" w:rsidRDefault="0023262F" w:rsidP="0023262F">
      <w:pPr>
        <w:pStyle w:val="Default"/>
        <w:rPr>
          <w:rFonts w:ascii="Book Antiqua" w:hAnsi="Book Antiqua"/>
          <w:b/>
          <w:bCs/>
        </w:rPr>
      </w:pPr>
      <w:r w:rsidRPr="003F1D6A">
        <w:rPr>
          <w:rFonts w:ascii="Book Antiqua" w:hAnsi="Book Antiqua"/>
          <w:b/>
          <w:bCs/>
        </w:rPr>
        <w:t xml:space="preserve">Czcigodny Księże Proboszczu! </w:t>
      </w:r>
    </w:p>
    <w:p w14:paraId="0396DE54" w14:textId="77777777" w:rsidR="0023262F" w:rsidRPr="003F1D6A" w:rsidRDefault="0023262F" w:rsidP="0023262F">
      <w:pPr>
        <w:pStyle w:val="Default"/>
        <w:rPr>
          <w:rFonts w:ascii="Book Antiqua" w:hAnsi="Book Antiqua"/>
        </w:rPr>
      </w:pPr>
    </w:p>
    <w:p w14:paraId="4DDBF5E9" w14:textId="77777777" w:rsidR="0023262F" w:rsidRPr="003F1D6A" w:rsidRDefault="0023262F" w:rsidP="0023262F">
      <w:pPr>
        <w:pStyle w:val="Default"/>
        <w:rPr>
          <w:rFonts w:ascii="Book Antiqua" w:hAnsi="Book Antiqua"/>
        </w:rPr>
      </w:pPr>
    </w:p>
    <w:p w14:paraId="50B47433" w14:textId="77777777" w:rsidR="00D54192" w:rsidRPr="00D54192" w:rsidRDefault="00D54192" w:rsidP="00D54192">
      <w:pPr>
        <w:pStyle w:val="Default"/>
        <w:jc w:val="both"/>
        <w:rPr>
          <w:rFonts w:ascii="Book Antiqua" w:hAnsi="Book Antiqua"/>
        </w:rPr>
      </w:pPr>
      <w:r w:rsidRPr="00D54192">
        <w:rPr>
          <w:rFonts w:ascii="Book Antiqua" w:hAnsi="Book Antiqua"/>
        </w:rPr>
        <w:t>Diecezja Legnicka zaprasza na kolejną edycję Kursu Animatora Parafialnego (KAP). Jest on odpowiedzią na potrzebę formacji osób świeckich oraz praktycznym narzędziem wsparcia pracy duszpasterzy w parafii. </w:t>
      </w:r>
    </w:p>
    <w:p w14:paraId="35DAA97C" w14:textId="77777777" w:rsidR="00D54192" w:rsidRPr="00D54192" w:rsidRDefault="00D54192" w:rsidP="00D54192">
      <w:pPr>
        <w:pStyle w:val="Default"/>
        <w:jc w:val="both"/>
        <w:rPr>
          <w:rFonts w:ascii="Book Antiqua" w:hAnsi="Book Antiqua"/>
        </w:rPr>
      </w:pPr>
      <w:r w:rsidRPr="00D54192">
        <w:rPr>
          <w:rFonts w:ascii="Book Antiqua" w:hAnsi="Book Antiqua"/>
        </w:rPr>
        <w:t>Celem kursu jest </w:t>
      </w:r>
      <w:r w:rsidRPr="00D54192">
        <w:rPr>
          <w:rFonts w:ascii="Book Antiqua" w:hAnsi="Book Antiqua"/>
          <w:b/>
          <w:bCs/>
        </w:rPr>
        <w:t>formowanie animatorów małej grupy</w:t>
      </w:r>
      <w:r w:rsidRPr="00D54192">
        <w:rPr>
          <w:rFonts w:ascii="Book Antiqua" w:hAnsi="Book Antiqua"/>
        </w:rPr>
        <w:t>, którzy mogą wspomóc w jakimś stopniu  pracę duszpasterską w parafii w zakresie spotkań biblijnych i animacji liturgii niedzielnej.</w:t>
      </w:r>
    </w:p>
    <w:p w14:paraId="20A4D589" w14:textId="77777777" w:rsidR="00D54192" w:rsidRPr="00D54192" w:rsidRDefault="00D54192" w:rsidP="00D54192">
      <w:pPr>
        <w:pStyle w:val="Default"/>
        <w:jc w:val="both"/>
        <w:rPr>
          <w:rFonts w:ascii="Book Antiqua" w:hAnsi="Book Antiqua"/>
        </w:rPr>
      </w:pPr>
      <w:r w:rsidRPr="00D54192">
        <w:rPr>
          <w:rFonts w:ascii="Book Antiqua" w:hAnsi="Book Antiqua"/>
        </w:rPr>
        <w:t>Kurs składa się z serii </w:t>
      </w:r>
      <w:r w:rsidRPr="00D54192">
        <w:rPr>
          <w:rFonts w:ascii="Book Antiqua" w:hAnsi="Book Antiqua"/>
          <w:b/>
          <w:bCs/>
        </w:rPr>
        <w:t>8 spotkań formacyjnych</w:t>
      </w:r>
      <w:r w:rsidRPr="00D54192">
        <w:rPr>
          <w:rFonts w:ascii="Book Antiqua" w:hAnsi="Book Antiqua"/>
        </w:rPr>
        <w:t>, które odbędą się w Domu Słowa w Legnicy w soboty (wg. 9.30-15.30) poczynając od 7 listopada 2026 (kolejne spotkania: 12.12; 9.01; 13.02; 13.03; 17.04; 15.05; 19.06).</w:t>
      </w:r>
    </w:p>
    <w:p w14:paraId="63EF2EAA" w14:textId="0DF0247C" w:rsidR="0023262F" w:rsidRPr="003F1D6A" w:rsidRDefault="0023262F" w:rsidP="0023262F">
      <w:pPr>
        <w:pStyle w:val="Default"/>
        <w:jc w:val="both"/>
        <w:rPr>
          <w:rFonts w:ascii="Book Antiqua" w:hAnsi="Book Antiqua"/>
        </w:rPr>
      </w:pPr>
    </w:p>
    <w:p w14:paraId="6A6A50C2" w14:textId="4CDD5BCD" w:rsidR="0023262F" w:rsidRPr="003F1D6A" w:rsidRDefault="0023262F" w:rsidP="00D54192">
      <w:pPr>
        <w:pStyle w:val="Default"/>
        <w:jc w:val="both"/>
        <w:rPr>
          <w:rFonts w:ascii="Book Antiqua" w:hAnsi="Book Antiqua"/>
        </w:rPr>
      </w:pPr>
      <w:r w:rsidRPr="003F1D6A">
        <w:rPr>
          <w:rFonts w:ascii="Book Antiqua" w:hAnsi="Book Antiqua"/>
        </w:rPr>
        <w:t xml:space="preserve"> </w:t>
      </w:r>
    </w:p>
    <w:p w14:paraId="0BA92442" w14:textId="77777777" w:rsidR="0023262F" w:rsidRPr="003F1D6A" w:rsidRDefault="0023262F" w:rsidP="0023262F">
      <w:pPr>
        <w:pStyle w:val="Default"/>
        <w:rPr>
          <w:rFonts w:ascii="Book Antiqua" w:hAnsi="Book Antiqua"/>
        </w:rPr>
      </w:pPr>
      <w:r w:rsidRPr="003F1D6A">
        <w:rPr>
          <w:rFonts w:ascii="Book Antiqua" w:hAnsi="Book Antiqua"/>
          <w:b/>
          <w:bCs/>
        </w:rPr>
        <w:t xml:space="preserve">Tematyka KAP </w:t>
      </w:r>
      <w:r w:rsidRPr="003F1D6A">
        <w:rPr>
          <w:rFonts w:ascii="Book Antiqua" w:hAnsi="Book Antiqua"/>
        </w:rPr>
        <w:t xml:space="preserve">obejmie kształtowanie umiejętności w obszarze: </w:t>
      </w:r>
    </w:p>
    <w:p w14:paraId="72E09C2A" w14:textId="77777777" w:rsidR="0023262F" w:rsidRPr="003F1D6A" w:rsidRDefault="0023262F" w:rsidP="0023262F">
      <w:pPr>
        <w:pStyle w:val="Default"/>
        <w:numPr>
          <w:ilvl w:val="0"/>
          <w:numId w:val="21"/>
        </w:numPr>
        <w:spacing w:after="37"/>
        <w:rPr>
          <w:rFonts w:ascii="Book Antiqua" w:hAnsi="Book Antiqua"/>
        </w:rPr>
      </w:pPr>
      <w:r w:rsidRPr="003F1D6A">
        <w:rPr>
          <w:rFonts w:ascii="Book Antiqua" w:hAnsi="Book Antiqua"/>
        </w:rPr>
        <w:t xml:space="preserve">umiejętności i zasad prowadzenia spotkań małej grupy, </w:t>
      </w:r>
    </w:p>
    <w:p w14:paraId="2DD3ED32" w14:textId="77777777" w:rsidR="0023262F" w:rsidRPr="003F1D6A" w:rsidRDefault="0023262F" w:rsidP="0023262F">
      <w:pPr>
        <w:pStyle w:val="Default"/>
        <w:numPr>
          <w:ilvl w:val="0"/>
          <w:numId w:val="21"/>
        </w:numPr>
        <w:spacing w:after="37"/>
        <w:rPr>
          <w:rFonts w:ascii="Book Antiqua" w:hAnsi="Book Antiqua"/>
        </w:rPr>
      </w:pPr>
      <w:r w:rsidRPr="003F1D6A">
        <w:rPr>
          <w:rFonts w:ascii="Book Antiqua" w:hAnsi="Book Antiqua"/>
        </w:rPr>
        <w:t xml:space="preserve">podstawowa wiedza z zakresu Pisma Świętego konieczna do dzielenia się Słowem Bożym </w:t>
      </w:r>
    </w:p>
    <w:p w14:paraId="363F6D68" w14:textId="77777777" w:rsidR="0023262F" w:rsidRPr="003F1D6A" w:rsidRDefault="0023262F" w:rsidP="0023262F">
      <w:pPr>
        <w:pStyle w:val="Default"/>
        <w:numPr>
          <w:ilvl w:val="0"/>
          <w:numId w:val="21"/>
        </w:numPr>
        <w:spacing w:after="37"/>
        <w:rPr>
          <w:rFonts w:ascii="Book Antiqua" w:hAnsi="Book Antiqua"/>
        </w:rPr>
      </w:pPr>
      <w:r w:rsidRPr="003F1D6A">
        <w:rPr>
          <w:rFonts w:ascii="Book Antiqua" w:hAnsi="Book Antiqua"/>
        </w:rPr>
        <w:t xml:space="preserve">nauka metod biblijnych dzielenia się Słowem Bożym w małej grupie, </w:t>
      </w:r>
    </w:p>
    <w:p w14:paraId="3A550B3E" w14:textId="77777777" w:rsidR="0023262F" w:rsidRPr="003F1D6A" w:rsidRDefault="0023262F" w:rsidP="0023262F">
      <w:pPr>
        <w:pStyle w:val="Default"/>
        <w:numPr>
          <w:ilvl w:val="0"/>
          <w:numId w:val="21"/>
        </w:numPr>
        <w:spacing w:after="37"/>
        <w:rPr>
          <w:rFonts w:ascii="Book Antiqua" w:hAnsi="Book Antiqua"/>
        </w:rPr>
      </w:pPr>
      <w:r w:rsidRPr="003F1D6A">
        <w:rPr>
          <w:rFonts w:ascii="Book Antiqua" w:hAnsi="Book Antiqua"/>
        </w:rPr>
        <w:t xml:space="preserve">podstawowa wiedza liturgiczna konieczna do przygotowania posług w czasie niedzielnej Eucharystii (czytanie Słowa Bożego, modlitwa wiernych, procesja z darami, dobór pieśni, przygotowanie w prezbiterium i zakrystii do liturgii), </w:t>
      </w:r>
    </w:p>
    <w:p w14:paraId="6B9D28E8" w14:textId="77777777" w:rsidR="0023262F" w:rsidRPr="003F1D6A" w:rsidRDefault="0023262F" w:rsidP="0023262F">
      <w:pPr>
        <w:pStyle w:val="Default"/>
        <w:numPr>
          <w:ilvl w:val="0"/>
          <w:numId w:val="21"/>
        </w:numPr>
        <w:spacing w:after="37"/>
        <w:rPr>
          <w:rFonts w:ascii="Book Antiqua" w:hAnsi="Book Antiqua"/>
        </w:rPr>
      </w:pPr>
      <w:r w:rsidRPr="003F1D6A">
        <w:rPr>
          <w:rFonts w:ascii="Book Antiqua" w:hAnsi="Book Antiqua"/>
        </w:rPr>
        <w:t xml:space="preserve">przygotowanie do dzielenia się </w:t>
      </w:r>
      <w:proofErr w:type="spellStart"/>
      <w:r w:rsidRPr="003F1D6A">
        <w:rPr>
          <w:rFonts w:ascii="Book Antiqua" w:hAnsi="Book Antiqua"/>
        </w:rPr>
        <w:t>kerygmatycznym</w:t>
      </w:r>
      <w:proofErr w:type="spellEnd"/>
      <w:r w:rsidRPr="003F1D6A">
        <w:rPr>
          <w:rFonts w:ascii="Book Antiqua" w:hAnsi="Book Antiqua"/>
        </w:rPr>
        <w:t xml:space="preserve"> świadectwem wiary, </w:t>
      </w:r>
    </w:p>
    <w:p w14:paraId="07372EE4" w14:textId="77777777" w:rsidR="0023262F" w:rsidRPr="003F1D6A" w:rsidRDefault="0023262F" w:rsidP="0023262F">
      <w:pPr>
        <w:pStyle w:val="Default"/>
        <w:numPr>
          <w:ilvl w:val="0"/>
          <w:numId w:val="21"/>
        </w:numPr>
        <w:rPr>
          <w:rFonts w:ascii="Book Antiqua" w:hAnsi="Book Antiqua"/>
        </w:rPr>
      </w:pPr>
      <w:r w:rsidRPr="003F1D6A">
        <w:rPr>
          <w:rFonts w:ascii="Book Antiqua" w:hAnsi="Book Antiqua"/>
        </w:rPr>
        <w:t xml:space="preserve">umiejętności i wiedza w zakresie promowania informacji duszpasterskich w Internecie. </w:t>
      </w:r>
    </w:p>
    <w:p w14:paraId="6B0E95CD" w14:textId="77777777" w:rsidR="0023262F" w:rsidRPr="003F1D6A" w:rsidRDefault="0023262F" w:rsidP="0023262F">
      <w:pPr>
        <w:pStyle w:val="Default"/>
        <w:rPr>
          <w:rFonts w:ascii="Book Antiqua" w:hAnsi="Book Antiqua"/>
        </w:rPr>
      </w:pPr>
    </w:p>
    <w:p w14:paraId="2995C36C" w14:textId="77777777" w:rsidR="0023262F" w:rsidRPr="003F1D6A" w:rsidRDefault="0023262F" w:rsidP="0023262F">
      <w:pPr>
        <w:pStyle w:val="Default"/>
        <w:rPr>
          <w:rFonts w:ascii="Book Antiqua" w:hAnsi="Book Antiqua"/>
        </w:rPr>
      </w:pPr>
      <w:r w:rsidRPr="003F1D6A">
        <w:rPr>
          <w:rFonts w:ascii="Book Antiqua" w:hAnsi="Book Antiqua"/>
          <w:b/>
          <w:bCs/>
        </w:rPr>
        <w:t xml:space="preserve">Dla kogo: </w:t>
      </w:r>
    </w:p>
    <w:p w14:paraId="7176DA14" w14:textId="77777777" w:rsidR="0023262F" w:rsidRPr="003F1D6A" w:rsidRDefault="0023262F" w:rsidP="0023262F">
      <w:pPr>
        <w:pStyle w:val="Default"/>
        <w:numPr>
          <w:ilvl w:val="0"/>
          <w:numId w:val="22"/>
        </w:numPr>
        <w:spacing w:after="34"/>
        <w:rPr>
          <w:rFonts w:ascii="Book Antiqua" w:hAnsi="Book Antiqua"/>
        </w:rPr>
      </w:pPr>
      <w:r w:rsidRPr="003F1D6A">
        <w:rPr>
          <w:rFonts w:ascii="Book Antiqua" w:hAnsi="Book Antiqua"/>
          <w:b/>
          <w:bCs/>
        </w:rPr>
        <w:t>dla Parafii</w:t>
      </w:r>
      <w:r w:rsidRPr="003F1D6A">
        <w:rPr>
          <w:rFonts w:ascii="Book Antiqua" w:hAnsi="Book Antiqua"/>
        </w:rPr>
        <w:t xml:space="preserve">, które chcą podjąć się budowania małych grup parafialnych o charakterze biblijno-liturgicznym, </w:t>
      </w:r>
    </w:p>
    <w:p w14:paraId="71B840CE" w14:textId="3964A5F8" w:rsidR="0023262F" w:rsidRPr="003F1D6A" w:rsidRDefault="0023262F" w:rsidP="0023262F">
      <w:pPr>
        <w:pStyle w:val="Default"/>
        <w:numPr>
          <w:ilvl w:val="0"/>
          <w:numId w:val="22"/>
        </w:numPr>
        <w:spacing w:after="34"/>
        <w:rPr>
          <w:rFonts w:ascii="Book Antiqua" w:hAnsi="Book Antiqua"/>
        </w:rPr>
      </w:pPr>
      <w:r w:rsidRPr="003F1D6A">
        <w:rPr>
          <w:rFonts w:ascii="Book Antiqua" w:hAnsi="Book Antiqua"/>
          <w:b/>
          <w:bCs/>
        </w:rPr>
        <w:t>dla dwóch osób z Parafii</w:t>
      </w:r>
      <w:r w:rsidRPr="003F1D6A">
        <w:rPr>
          <w:rFonts w:ascii="Book Antiqua" w:hAnsi="Book Antiqua"/>
        </w:rPr>
        <w:t xml:space="preserve">, które na podobieństwo dwóch uczniów Jezusa chcą się formować i być posłane do świadczenia o Ewangelii, </w:t>
      </w:r>
    </w:p>
    <w:p w14:paraId="46C46BB0" w14:textId="67C2C10B" w:rsidR="0023262F" w:rsidRPr="003F1D6A" w:rsidRDefault="0023262F" w:rsidP="0023262F">
      <w:pPr>
        <w:pStyle w:val="Default"/>
        <w:numPr>
          <w:ilvl w:val="0"/>
          <w:numId w:val="22"/>
        </w:numPr>
        <w:rPr>
          <w:rFonts w:ascii="Book Antiqua" w:hAnsi="Book Antiqua"/>
        </w:rPr>
      </w:pPr>
      <w:r w:rsidRPr="003F1D6A">
        <w:rPr>
          <w:rFonts w:ascii="Book Antiqua" w:hAnsi="Book Antiqua"/>
          <w:b/>
          <w:bCs/>
        </w:rPr>
        <w:t>zapraszamy przede wszystkim</w:t>
      </w:r>
      <w:r w:rsidRPr="003F1D6A">
        <w:rPr>
          <w:rFonts w:ascii="Book Antiqua" w:hAnsi="Book Antiqua"/>
        </w:rPr>
        <w:t>: osoby z Parafii wskazane i posłane przez Czcigodnego Księdza które:</w:t>
      </w:r>
    </w:p>
    <w:p w14:paraId="78642390" w14:textId="77777777" w:rsidR="0023262F" w:rsidRPr="003F1D6A" w:rsidRDefault="0023262F" w:rsidP="0023262F">
      <w:pPr>
        <w:pStyle w:val="Default"/>
        <w:numPr>
          <w:ilvl w:val="0"/>
          <w:numId w:val="24"/>
        </w:numPr>
        <w:rPr>
          <w:rFonts w:ascii="Book Antiqua" w:hAnsi="Book Antiqua"/>
        </w:rPr>
      </w:pPr>
      <w:r w:rsidRPr="003F1D6A">
        <w:rPr>
          <w:rFonts w:ascii="Book Antiqua" w:hAnsi="Book Antiqua"/>
        </w:rPr>
        <w:t xml:space="preserve">są gotowe do podjęcia współpracy z Proboszczem w animowaniu życia duchowego, </w:t>
      </w:r>
    </w:p>
    <w:p w14:paraId="34B54958" w14:textId="1329471B" w:rsidR="0023262F" w:rsidRDefault="0023262F" w:rsidP="0023262F">
      <w:pPr>
        <w:pStyle w:val="Default"/>
        <w:numPr>
          <w:ilvl w:val="0"/>
          <w:numId w:val="24"/>
        </w:numPr>
        <w:spacing w:after="22"/>
        <w:rPr>
          <w:rFonts w:ascii="Book Antiqua" w:hAnsi="Book Antiqua"/>
        </w:rPr>
      </w:pPr>
      <w:r w:rsidRPr="003F1D6A">
        <w:rPr>
          <w:rFonts w:ascii="Book Antiqua" w:hAnsi="Book Antiqua"/>
        </w:rPr>
        <w:t xml:space="preserve">chcą po zakończeniu kursu poprowadzić małą grupę biblijno-liturgiczną w parafii i pomagać w przygotowaniu niedzielnej Eucharystii, </w:t>
      </w:r>
    </w:p>
    <w:p w14:paraId="319997FF" w14:textId="6C68EC86" w:rsidR="0074105A" w:rsidRDefault="0074105A" w:rsidP="0074105A">
      <w:pPr>
        <w:pStyle w:val="Default"/>
        <w:spacing w:after="22"/>
        <w:rPr>
          <w:rFonts w:ascii="Book Antiqua" w:hAnsi="Book Antiqua"/>
        </w:rPr>
      </w:pPr>
    </w:p>
    <w:p w14:paraId="1046B72F" w14:textId="03EE4C23" w:rsidR="0074105A" w:rsidRDefault="0074105A" w:rsidP="0074105A">
      <w:pPr>
        <w:pStyle w:val="Default"/>
        <w:spacing w:after="22"/>
        <w:rPr>
          <w:rFonts w:ascii="Book Antiqua" w:hAnsi="Book Antiqua"/>
        </w:rPr>
      </w:pPr>
    </w:p>
    <w:p w14:paraId="67EB87D2" w14:textId="77777777" w:rsidR="0074105A" w:rsidRDefault="0074105A" w:rsidP="0074105A">
      <w:pPr>
        <w:pStyle w:val="Default"/>
        <w:spacing w:after="22"/>
        <w:rPr>
          <w:rFonts w:ascii="Book Antiqua" w:hAnsi="Book Antiqua"/>
        </w:rPr>
      </w:pPr>
    </w:p>
    <w:p w14:paraId="573B5DB2" w14:textId="5A4138B4" w:rsidR="0074105A" w:rsidRDefault="0074105A" w:rsidP="0023262F">
      <w:pPr>
        <w:pStyle w:val="Default"/>
        <w:numPr>
          <w:ilvl w:val="0"/>
          <w:numId w:val="24"/>
        </w:numPr>
        <w:spacing w:after="22"/>
        <w:rPr>
          <w:rFonts w:ascii="Book Antiqua" w:hAnsi="Book Antiqua"/>
        </w:rPr>
      </w:pPr>
      <w:r>
        <w:rPr>
          <w:rFonts w:ascii="Book Antiqua" w:hAnsi="Book Antiqua"/>
        </w:rPr>
        <w:t xml:space="preserve">posłani mogą być </w:t>
      </w:r>
      <w:r w:rsidRPr="003F1D6A">
        <w:rPr>
          <w:rFonts w:ascii="Book Antiqua" w:hAnsi="Book Antiqua"/>
        </w:rPr>
        <w:t>członk</w:t>
      </w:r>
      <w:r>
        <w:rPr>
          <w:rFonts w:ascii="Book Antiqua" w:hAnsi="Book Antiqua"/>
        </w:rPr>
        <w:t>ami</w:t>
      </w:r>
      <w:r w:rsidRPr="003F1D6A">
        <w:rPr>
          <w:rFonts w:ascii="Book Antiqua" w:hAnsi="Book Antiqua"/>
        </w:rPr>
        <w:t xml:space="preserve"> Parafialnych Rad Duszpasterskich </w:t>
      </w:r>
      <w:r>
        <w:rPr>
          <w:rFonts w:ascii="Book Antiqua" w:hAnsi="Book Antiqua"/>
        </w:rPr>
        <w:t>lub innymi członkami parafialnej wspólnoty, które są w stanie pomóc w zaangażowaniu w życie parafialne nowych osób.</w:t>
      </w:r>
    </w:p>
    <w:p w14:paraId="29CB7C87" w14:textId="77777777" w:rsidR="0023262F" w:rsidRPr="003F1D6A" w:rsidRDefault="0023262F" w:rsidP="0023262F">
      <w:pPr>
        <w:pStyle w:val="Default"/>
        <w:numPr>
          <w:ilvl w:val="0"/>
          <w:numId w:val="24"/>
        </w:numPr>
        <w:spacing w:after="22"/>
        <w:rPr>
          <w:rFonts w:ascii="Book Antiqua" w:hAnsi="Book Antiqua"/>
        </w:rPr>
      </w:pPr>
      <w:r w:rsidRPr="003F1D6A">
        <w:rPr>
          <w:rFonts w:ascii="Book Antiqua" w:hAnsi="Book Antiqua"/>
        </w:rPr>
        <w:t xml:space="preserve">wykazują cechy personalne takie jak: komunikatywność, zdolność uczenia się i przekazywania wiedzy, zdolność budowania wspólnoty, troska o rozwój wiary osobistej i dzielenie się wiarą, </w:t>
      </w:r>
    </w:p>
    <w:p w14:paraId="7E750C6C" w14:textId="77777777" w:rsidR="0023262F" w:rsidRPr="003F1D6A" w:rsidRDefault="0023262F" w:rsidP="0023262F">
      <w:pPr>
        <w:pStyle w:val="Default"/>
        <w:numPr>
          <w:ilvl w:val="0"/>
          <w:numId w:val="24"/>
        </w:numPr>
        <w:spacing w:after="22"/>
        <w:rPr>
          <w:rFonts w:ascii="Book Antiqua" w:hAnsi="Book Antiqua"/>
        </w:rPr>
      </w:pPr>
      <w:r w:rsidRPr="003F1D6A">
        <w:rPr>
          <w:rFonts w:ascii="Book Antiqua" w:hAnsi="Book Antiqua"/>
        </w:rPr>
        <w:t xml:space="preserve">chcą dzielić się swoją wiarą i ją rozwijać, </w:t>
      </w:r>
    </w:p>
    <w:p w14:paraId="6B6A9314" w14:textId="77777777" w:rsidR="0023262F" w:rsidRPr="003F1D6A" w:rsidRDefault="0023262F" w:rsidP="0023262F">
      <w:pPr>
        <w:pStyle w:val="Default"/>
        <w:numPr>
          <w:ilvl w:val="0"/>
          <w:numId w:val="24"/>
        </w:numPr>
        <w:spacing w:after="22"/>
        <w:rPr>
          <w:rFonts w:ascii="Book Antiqua" w:hAnsi="Book Antiqua"/>
        </w:rPr>
      </w:pPr>
      <w:r w:rsidRPr="003F1D6A">
        <w:rPr>
          <w:rFonts w:ascii="Book Antiqua" w:hAnsi="Book Antiqua"/>
        </w:rPr>
        <w:t xml:space="preserve">nie są konfliktowe, </w:t>
      </w:r>
    </w:p>
    <w:p w14:paraId="72994C3E" w14:textId="77777777" w:rsidR="0023262F" w:rsidRPr="003F1D6A" w:rsidRDefault="0023262F" w:rsidP="0023262F">
      <w:pPr>
        <w:pStyle w:val="Default"/>
        <w:numPr>
          <w:ilvl w:val="0"/>
          <w:numId w:val="24"/>
        </w:numPr>
        <w:rPr>
          <w:rFonts w:ascii="Book Antiqua" w:hAnsi="Book Antiqua"/>
        </w:rPr>
      </w:pPr>
      <w:r w:rsidRPr="003F1D6A">
        <w:rPr>
          <w:rFonts w:ascii="Book Antiqua" w:hAnsi="Book Antiqua"/>
        </w:rPr>
        <w:t xml:space="preserve">dają dobre świadectwo życia chrześcijańskiego w otoczeniu. </w:t>
      </w:r>
    </w:p>
    <w:p w14:paraId="7E0EC89A" w14:textId="77777777" w:rsidR="0023262F" w:rsidRPr="003F1D6A" w:rsidRDefault="0023262F" w:rsidP="0023262F">
      <w:pPr>
        <w:pStyle w:val="Default"/>
        <w:rPr>
          <w:rFonts w:ascii="Book Antiqua" w:hAnsi="Book Antiqua"/>
        </w:rPr>
      </w:pPr>
    </w:p>
    <w:p w14:paraId="1832B34F" w14:textId="77777777" w:rsidR="0023262F" w:rsidRPr="003F1D6A" w:rsidRDefault="0023262F" w:rsidP="0023262F">
      <w:pPr>
        <w:pStyle w:val="Default"/>
        <w:rPr>
          <w:rFonts w:ascii="Book Antiqua" w:hAnsi="Book Antiqua"/>
        </w:rPr>
      </w:pPr>
      <w:r w:rsidRPr="003F1D6A">
        <w:rPr>
          <w:rFonts w:ascii="Book Antiqua" w:hAnsi="Book Antiqua"/>
          <w:b/>
          <w:bCs/>
        </w:rPr>
        <w:t xml:space="preserve">Zasady udziału: </w:t>
      </w:r>
    </w:p>
    <w:p w14:paraId="6C159ECF" w14:textId="2FBA2D25" w:rsidR="0023262F" w:rsidRPr="003F1D6A" w:rsidRDefault="0023262F" w:rsidP="0023262F">
      <w:pPr>
        <w:pStyle w:val="Default"/>
        <w:numPr>
          <w:ilvl w:val="0"/>
          <w:numId w:val="23"/>
        </w:numPr>
        <w:spacing w:after="34"/>
        <w:rPr>
          <w:rFonts w:ascii="Book Antiqua" w:hAnsi="Book Antiqua"/>
        </w:rPr>
      </w:pPr>
      <w:r w:rsidRPr="003F1D6A">
        <w:rPr>
          <w:rFonts w:ascii="Book Antiqua" w:hAnsi="Book Antiqua"/>
        </w:rPr>
        <w:t xml:space="preserve">Parafia </w:t>
      </w:r>
      <w:r w:rsidR="00B11A3E" w:rsidRPr="003F1D6A">
        <w:rPr>
          <w:rFonts w:ascii="Book Antiqua" w:hAnsi="Book Antiqua"/>
        </w:rPr>
        <w:t>posyła</w:t>
      </w:r>
      <w:r w:rsidRPr="003F1D6A">
        <w:rPr>
          <w:rFonts w:ascii="Book Antiqua" w:hAnsi="Book Antiqua"/>
        </w:rPr>
        <w:t xml:space="preserve"> jednorazowo na KAP </w:t>
      </w:r>
      <w:r w:rsidRPr="003F1D6A">
        <w:rPr>
          <w:rFonts w:ascii="Book Antiqua" w:hAnsi="Book Antiqua"/>
          <w:b/>
          <w:bCs/>
        </w:rPr>
        <w:t>dwie osoby</w:t>
      </w:r>
      <w:r w:rsidRPr="003F1D6A">
        <w:rPr>
          <w:rFonts w:ascii="Book Antiqua" w:hAnsi="Book Antiqua"/>
        </w:rPr>
        <w:t xml:space="preserve">, </w:t>
      </w:r>
    </w:p>
    <w:p w14:paraId="147A657C" w14:textId="3CF00ADC" w:rsidR="0023262F" w:rsidRPr="003F1D6A" w:rsidRDefault="0023262F" w:rsidP="0023262F">
      <w:pPr>
        <w:pStyle w:val="Default"/>
        <w:numPr>
          <w:ilvl w:val="0"/>
          <w:numId w:val="23"/>
        </w:numPr>
        <w:spacing w:after="34"/>
        <w:rPr>
          <w:rFonts w:ascii="Book Antiqua" w:hAnsi="Book Antiqua"/>
        </w:rPr>
      </w:pPr>
      <w:r w:rsidRPr="003F1D6A">
        <w:rPr>
          <w:rFonts w:ascii="Book Antiqua" w:hAnsi="Book Antiqua"/>
        </w:rPr>
        <w:t xml:space="preserve">Każdy </w:t>
      </w:r>
      <w:r w:rsidRPr="00D420CB">
        <w:rPr>
          <w:rFonts w:ascii="Book Antiqua" w:hAnsi="Book Antiqua"/>
          <w:b/>
          <w:bCs/>
        </w:rPr>
        <w:t>posłany</w:t>
      </w:r>
      <w:r w:rsidRPr="003F1D6A">
        <w:rPr>
          <w:rFonts w:ascii="Book Antiqua" w:hAnsi="Book Antiqua"/>
        </w:rPr>
        <w:t xml:space="preserve"> razem ze swoim Proboszczem </w:t>
      </w:r>
      <w:r w:rsidRPr="00D420CB">
        <w:rPr>
          <w:rFonts w:ascii="Book Antiqua" w:hAnsi="Book Antiqua"/>
          <w:b/>
          <w:bCs/>
        </w:rPr>
        <w:t>wypełnia kwestionariusz</w:t>
      </w:r>
      <w:r w:rsidRPr="003F1D6A">
        <w:rPr>
          <w:rFonts w:ascii="Book Antiqua" w:hAnsi="Book Antiqua"/>
        </w:rPr>
        <w:t xml:space="preserve"> posłania na KAP, w którym Proboszcz potwierdza zgodę na udział w kursie i na przyjęcie do posługi w Parafii po ukończeniu kursu, a uczestnik do udziału we wszystkich spotkaniach kursu (kwestionariusz do pobrania), </w:t>
      </w:r>
      <w:r w:rsidR="00B11A3E" w:rsidRPr="003F1D6A">
        <w:rPr>
          <w:rFonts w:ascii="Book Antiqua" w:hAnsi="Book Antiqua"/>
        </w:rPr>
        <w:t xml:space="preserve">a który </w:t>
      </w:r>
      <w:r w:rsidR="00B11A3E" w:rsidRPr="00D420CB">
        <w:rPr>
          <w:rFonts w:ascii="Book Antiqua" w:hAnsi="Book Antiqua"/>
          <w:b/>
          <w:bCs/>
        </w:rPr>
        <w:t>składa osobiście</w:t>
      </w:r>
      <w:r w:rsidR="00B11A3E" w:rsidRPr="003F1D6A">
        <w:rPr>
          <w:rFonts w:ascii="Book Antiqua" w:hAnsi="Book Antiqua"/>
        </w:rPr>
        <w:t xml:space="preserve"> na pierwszym zjeździe,</w:t>
      </w:r>
    </w:p>
    <w:p w14:paraId="36940A4F" w14:textId="77777777" w:rsidR="0023262F" w:rsidRPr="003F1D6A" w:rsidRDefault="0023262F" w:rsidP="0023262F">
      <w:pPr>
        <w:pStyle w:val="Default"/>
        <w:numPr>
          <w:ilvl w:val="0"/>
          <w:numId w:val="23"/>
        </w:numPr>
        <w:spacing w:after="34"/>
        <w:rPr>
          <w:rFonts w:ascii="Book Antiqua" w:hAnsi="Book Antiqua"/>
        </w:rPr>
      </w:pPr>
      <w:r w:rsidRPr="003F1D6A">
        <w:rPr>
          <w:rFonts w:ascii="Book Antiqua" w:hAnsi="Book Antiqua"/>
        </w:rPr>
        <w:t xml:space="preserve">Parafia partycypuje w kosztach posłania kandydata, które wynoszą 50 zł od osoby za spotkanie (w tym koszt obiadu i przerwy kawowej), </w:t>
      </w:r>
    </w:p>
    <w:p w14:paraId="35D20C98" w14:textId="77777777" w:rsidR="0023262F" w:rsidRPr="003F1D6A" w:rsidRDefault="0023262F" w:rsidP="0023262F">
      <w:pPr>
        <w:pStyle w:val="Default"/>
        <w:numPr>
          <w:ilvl w:val="0"/>
          <w:numId w:val="23"/>
        </w:numPr>
        <w:spacing w:after="34"/>
        <w:rPr>
          <w:rFonts w:ascii="Book Antiqua" w:hAnsi="Book Antiqua"/>
        </w:rPr>
      </w:pPr>
      <w:r w:rsidRPr="003F1D6A">
        <w:rPr>
          <w:rFonts w:ascii="Book Antiqua" w:hAnsi="Book Antiqua"/>
        </w:rPr>
        <w:t xml:space="preserve">Ilość miejsc jest ograniczona ze względu na zajęcia warsztatowe, </w:t>
      </w:r>
    </w:p>
    <w:p w14:paraId="5639F8A3" w14:textId="0673E29D" w:rsidR="0023262F" w:rsidRPr="003F1D6A" w:rsidRDefault="0023262F" w:rsidP="0023262F">
      <w:pPr>
        <w:pStyle w:val="Default"/>
        <w:numPr>
          <w:ilvl w:val="0"/>
          <w:numId w:val="23"/>
        </w:numPr>
        <w:rPr>
          <w:rFonts w:ascii="Book Antiqua" w:hAnsi="Book Antiqua"/>
        </w:rPr>
      </w:pPr>
      <w:r w:rsidRPr="003F1D6A">
        <w:rPr>
          <w:rFonts w:ascii="Book Antiqua" w:hAnsi="Book Antiqua"/>
        </w:rPr>
        <w:t xml:space="preserve">Termin zgłaszania kandydatów mija </w:t>
      </w:r>
      <w:r w:rsidR="00865E92">
        <w:rPr>
          <w:rFonts w:ascii="Book Antiqua" w:hAnsi="Book Antiqua"/>
          <w:b/>
          <w:bCs/>
        </w:rPr>
        <w:t>15</w:t>
      </w:r>
      <w:r w:rsidRPr="00D420CB">
        <w:rPr>
          <w:rFonts w:ascii="Book Antiqua" w:hAnsi="Book Antiqua"/>
          <w:b/>
          <w:bCs/>
        </w:rPr>
        <w:t xml:space="preserve"> </w:t>
      </w:r>
      <w:r w:rsidR="00865E92">
        <w:rPr>
          <w:rFonts w:ascii="Book Antiqua" w:hAnsi="Book Antiqua"/>
          <w:b/>
          <w:bCs/>
        </w:rPr>
        <w:t>października</w:t>
      </w:r>
      <w:r w:rsidRPr="00D420CB">
        <w:rPr>
          <w:rFonts w:ascii="Book Antiqua" w:hAnsi="Book Antiqua"/>
          <w:b/>
          <w:bCs/>
        </w:rPr>
        <w:t xml:space="preserve"> 202</w:t>
      </w:r>
      <w:r w:rsidR="00865E92">
        <w:rPr>
          <w:rFonts w:ascii="Book Antiqua" w:hAnsi="Book Antiqua"/>
          <w:b/>
          <w:bCs/>
        </w:rPr>
        <w:t>6</w:t>
      </w:r>
      <w:r w:rsidRPr="003F1D6A">
        <w:rPr>
          <w:rFonts w:ascii="Book Antiqua" w:hAnsi="Book Antiqua"/>
        </w:rPr>
        <w:t xml:space="preserve">. </w:t>
      </w:r>
    </w:p>
    <w:p w14:paraId="090461C1" w14:textId="77777777" w:rsidR="0023262F" w:rsidRPr="003F1D6A" w:rsidRDefault="0023262F" w:rsidP="0023262F">
      <w:pPr>
        <w:pStyle w:val="Default"/>
        <w:rPr>
          <w:rFonts w:ascii="Book Antiqua" w:hAnsi="Book Antiqua"/>
        </w:rPr>
      </w:pPr>
    </w:p>
    <w:p w14:paraId="0826E91B" w14:textId="77777777" w:rsidR="0023262F" w:rsidRPr="003F1D6A" w:rsidRDefault="0023262F" w:rsidP="0023262F">
      <w:pPr>
        <w:pStyle w:val="Default"/>
        <w:rPr>
          <w:rFonts w:ascii="Book Antiqua" w:hAnsi="Book Antiqua"/>
        </w:rPr>
      </w:pPr>
      <w:r w:rsidRPr="003F1D6A">
        <w:rPr>
          <w:rFonts w:ascii="Book Antiqua" w:hAnsi="Book Antiqua"/>
          <w:b/>
          <w:bCs/>
        </w:rPr>
        <w:t xml:space="preserve">Zapisy: </w:t>
      </w:r>
    </w:p>
    <w:p w14:paraId="57C968EE" w14:textId="7CB276D8" w:rsidR="0023262F" w:rsidRPr="004A15FE" w:rsidRDefault="0023262F" w:rsidP="0023262F">
      <w:pPr>
        <w:pStyle w:val="Default"/>
        <w:spacing w:after="37"/>
        <w:rPr>
          <w:rFonts w:ascii="Book Antiqua" w:hAnsi="Book Antiqua"/>
          <w:color w:val="C45911" w:themeColor="accent2" w:themeShade="BF"/>
        </w:rPr>
      </w:pPr>
      <w:r w:rsidRPr="003F1D6A">
        <w:rPr>
          <w:rFonts w:ascii="Book Antiqua" w:hAnsi="Book Antiqua"/>
        </w:rPr>
        <w:t xml:space="preserve">za pomocą linku: </w:t>
      </w:r>
      <w:hyperlink r:id="rId7" w:history="1">
        <w:r w:rsidRPr="004A15FE">
          <w:rPr>
            <w:rStyle w:val="Hipercze"/>
            <w:rFonts w:ascii="Book Antiqua" w:hAnsi="Book Antiqua"/>
            <w:color w:val="C45911" w:themeColor="accent2" w:themeShade="BF"/>
          </w:rPr>
          <w:t>Zgłoszenie kand</w:t>
        </w:r>
        <w:r w:rsidRPr="004A15FE">
          <w:rPr>
            <w:rStyle w:val="Hipercze"/>
            <w:rFonts w:ascii="Book Antiqua" w:hAnsi="Book Antiqua"/>
            <w:color w:val="C45911" w:themeColor="accent2" w:themeShade="BF"/>
          </w:rPr>
          <w:t>y</w:t>
        </w:r>
        <w:r w:rsidRPr="004A15FE">
          <w:rPr>
            <w:rStyle w:val="Hipercze"/>
            <w:rFonts w:ascii="Book Antiqua" w:hAnsi="Book Antiqua"/>
            <w:color w:val="C45911" w:themeColor="accent2" w:themeShade="BF"/>
          </w:rPr>
          <w:t>data na Kurs Animatora Parafialnego</w:t>
        </w:r>
      </w:hyperlink>
    </w:p>
    <w:p w14:paraId="64CB4E2C" w14:textId="4511ED88" w:rsidR="0023262F" w:rsidRPr="003F1D6A" w:rsidRDefault="0023262F" w:rsidP="0023262F">
      <w:pPr>
        <w:pStyle w:val="Default"/>
        <w:rPr>
          <w:rFonts w:ascii="Book Antiqua" w:hAnsi="Book Antiqua"/>
        </w:rPr>
      </w:pPr>
      <w:r w:rsidRPr="003F1D6A">
        <w:rPr>
          <w:rFonts w:ascii="Book Antiqua" w:hAnsi="Book Antiqua"/>
        </w:rPr>
        <w:t xml:space="preserve">lub e-mail </w:t>
      </w:r>
      <w:r w:rsidRPr="003F1D6A">
        <w:rPr>
          <w:rFonts w:ascii="Book Antiqua" w:hAnsi="Book Antiqua"/>
          <w:color w:val="auto"/>
        </w:rPr>
        <w:t xml:space="preserve">domslowa@diecezja.legnica.pl </w:t>
      </w:r>
      <w:r w:rsidRPr="003F1D6A">
        <w:rPr>
          <w:rFonts w:ascii="Book Antiqua" w:hAnsi="Book Antiqua"/>
        </w:rPr>
        <w:t>tel. 511 712 949 (</w:t>
      </w:r>
      <w:r w:rsidRPr="003F1D6A">
        <w:rPr>
          <w:rFonts w:ascii="Book Antiqua" w:hAnsi="Book Antiqua"/>
          <w:b/>
          <w:bCs/>
        </w:rPr>
        <w:t xml:space="preserve">zgłoszenia do </w:t>
      </w:r>
      <w:r w:rsidR="00865E92">
        <w:rPr>
          <w:rFonts w:ascii="Book Antiqua" w:hAnsi="Book Antiqua"/>
          <w:b/>
          <w:bCs/>
        </w:rPr>
        <w:t>15</w:t>
      </w:r>
      <w:r w:rsidRPr="003F1D6A">
        <w:rPr>
          <w:rFonts w:ascii="Book Antiqua" w:hAnsi="Book Antiqua"/>
          <w:b/>
          <w:bCs/>
        </w:rPr>
        <w:t>.</w:t>
      </w:r>
      <w:r w:rsidR="00865E92">
        <w:rPr>
          <w:rFonts w:ascii="Book Antiqua" w:hAnsi="Book Antiqua"/>
          <w:b/>
          <w:bCs/>
        </w:rPr>
        <w:t>10</w:t>
      </w:r>
      <w:r w:rsidRPr="003F1D6A">
        <w:rPr>
          <w:rFonts w:ascii="Book Antiqua" w:hAnsi="Book Antiqua"/>
        </w:rPr>
        <w:t xml:space="preserve">). </w:t>
      </w:r>
    </w:p>
    <w:p w14:paraId="6682D469" w14:textId="77777777" w:rsidR="0023262F" w:rsidRPr="003F1D6A" w:rsidRDefault="0023262F" w:rsidP="0023262F">
      <w:pPr>
        <w:rPr>
          <w:rFonts w:ascii="Book Antiqua" w:hAnsi="Book Antiqua"/>
        </w:rPr>
      </w:pPr>
    </w:p>
    <w:p w14:paraId="6EC4BF5E" w14:textId="77777777" w:rsidR="003F1D6A" w:rsidRPr="003F1D6A" w:rsidRDefault="003F1D6A" w:rsidP="0023262F">
      <w:pPr>
        <w:rPr>
          <w:rFonts w:ascii="Book Antiqua" w:hAnsi="Book Antiqua"/>
        </w:rPr>
      </w:pPr>
    </w:p>
    <w:p w14:paraId="2FC710A7" w14:textId="77777777" w:rsidR="003F1D6A" w:rsidRPr="003F1D6A" w:rsidRDefault="003F1D6A" w:rsidP="0023262F">
      <w:pPr>
        <w:rPr>
          <w:rFonts w:ascii="Book Antiqua" w:hAnsi="Book Antiqua"/>
        </w:rPr>
      </w:pPr>
    </w:p>
    <w:p w14:paraId="7234A170" w14:textId="69824319" w:rsidR="004368AA" w:rsidRPr="003F1D6A" w:rsidRDefault="004A15FE" w:rsidP="004A15FE">
      <w:pPr>
        <w:pStyle w:val="Bezodstpw"/>
        <w:spacing w:line="276" w:lineRule="auto"/>
        <w:ind w:right="-717" w:firstLine="708"/>
        <w:jc w:val="both"/>
        <w:rPr>
          <w:rFonts w:ascii="Book Antiqua" w:hAnsi="Book Antiqua" w:cstheme="minorHAnsi"/>
          <w:lang w:val="pl-PL"/>
        </w:rPr>
      </w:pPr>
      <w:r>
        <w:rPr>
          <w:rFonts w:ascii="Book Antiqua" w:hAnsi="Book Antiqua" w:cstheme="minorHAnsi"/>
          <w:lang w:val="pl-PL"/>
        </w:rPr>
        <w:t xml:space="preserve">                              </w:t>
      </w:r>
      <w:r>
        <w:rPr>
          <w:rFonts w:ascii="Book Antiqua" w:hAnsi="Book Antiqua" w:cstheme="minorHAnsi"/>
          <w:noProof/>
          <w:lang w:val="pl-PL"/>
        </w:rPr>
        <w:t xml:space="preserve">        </w:t>
      </w:r>
    </w:p>
    <w:sectPr w:rsidR="004368AA" w:rsidRPr="003F1D6A" w:rsidSect="001A66D3">
      <w:headerReference w:type="default" r:id="rId8"/>
      <w:footerReference w:type="even" r:id="rId9"/>
      <w:footerReference w:type="default" r:id="rId10"/>
      <w:pgSz w:w="11900" w:h="16840"/>
      <w:pgMar w:top="170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33801" w14:textId="77777777" w:rsidR="005735F5" w:rsidRDefault="005735F5" w:rsidP="00C02DB8">
      <w:r>
        <w:separator/>
      </w:r>
    </w:p>
  </w:endnote>
  <w:endnote w:type="continuationSeparator" w:id="0">
    <w:p w14:paraId="64860BF9" w14:textId="77777777" w:rsidR="005735F5" w:rsidRDefault="005735F5" w:rsidP="00C02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hnschrift Ligh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310257910"/>
      <w:docPartObj>
        <w:docPartGallery w:val="Page Numbers (Bottom of Page)"/>
        <w:docPartUnique/>
      </w:docPartObj>
    </w:sdtPr>
    <w:sdtContent>
      <w:p w14:paraId="24650175" w14:textId="599DFCF4" w:rsidR="00C02DB8" w:rsidRDefault="00C02DB8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BF467E1" w14:textId="77777777" w:rsidR="00C02DB8" w:rsidRDefault="00C02DB8" w:rsidP="00C02DB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57CF4" w14:textId="77777777" w:rsidR="00C02DB8" w:rsidRPr="00700673" w:rsidRDefault="00C02DB8" w:rsidP="00C02DB8">
    <w:pPr>
      <w:pStyle w:val="Stopka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39338" w14:textId="77777777" w:rsidR="005735F5" w:rsidRDefault="005735F5" w:rsidP="00C02DB8">
      <w:r>
        <w:separator/>
      </w:r>
    </w:p>
  </w:footnote>
  <w:footnote w:type="continuationSeparator" w:id="0">
    <w:p w14:paraId="2D4105AC" w14:textId="77777777" w:rsidR="005735F5" w:rsidRDefault="005735F5" w:rsidP="00C02D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E1E45" w14:textId="373C3986" w:rsidR="001A66D3" w:rsidRDefault="00C44313" w:rsidP="00C44313">
    <w:pPr>
      <w:pStyle w:val="Nagwek"/>
    </w:pPr>
    <w:bookmarkStart w:id="0" w:name="_Hlk205799321"/>
    <w:bookmarkStart w:id="1" w:name="_Hlk205799322"/>
    <w:r w:rsidRPr="00C44313">
      <w:rPr>
        <w:rFonts w:ascii="Times" w:eastAsia="Times New Roman" w:hAnsi="Times" w:cs="Times New Roman"/>
        <w:b/>
        <w:bCs/>
        <w:smallCaps/>
        <w:noProof/>
        <w:color w:val="000000" w:themeColor="text1"/>
        <w:spacing w:val="75"/>
        <w:sz w:val="40"/>
        <w:szCs w:val="40"/>
        <w:lang w:eastAsia="pl-PL"/>
      </w:rPr>
      <w:drawing>
        <wp:anchor distT="419100" distB="419100" distL="419100" distR="419100" simplePos="0" relativeHeight="251658241" behindDoc="0" locked="0" layoutInCell="1" allowOverlap="1" wp14:anchorId="0F5F0F63" wp14:editId="60EAE3A5">
          <wp:simplePos x="0" y="0"/>
          <wp:positionH relativeFrom="margin">
            <wp:posOffset>2525207</wp:posOffset>
          </wp:positionH>
          <wp:positionV relativeFrom="page">
            <wp:posOffset>187325</wp:posOffset>
          </wp:positionV>
          <wp:extent cx="576580" cy="584200"/>
          <wp:effectExtent l="0" t="0" r="0" b="2540"/>
          <wp:wrapThrough wrapText="bothSides" distL="419100" distR="419100">
            <wp:wrapPolygon edited="1">
              <wp:start x="956" y="596"/>
              <wp:lineTo x="20883" y="596"/>
              <wp:lineTo x="20803" y="13779"/>
              <wp:lineTo x="20325" y="15418"/>
              <wp:lineTo x="19448" y="16870"/>
              <wp:lineTo x="18213" y="18137"/>
              <wp:lineTo x="16698" y="19142"/>
              <wp:lineTo x="15343" y="19626"/>
              <wp:lineTo x="12235" y="20185"/>
              <wp:lineTo x="11199" y="20743"/>
              <wp:lineTo x="10880" y="20967"/>
              <wp:lineTo x="10043" y="20371"/>
              <wp:lineTo x="8688" y="19961"/>
              <wp:lineTo x="6058" y="19514"/>
              <wp:lineTo x="4742" y="18919"/>
              <wp:lineTo x="3148" y="17727"/>
              <wp:lineTo x="2032" y="16386"/>
              <wp:lineTo x="1355" y="15046"/>
              <wp:lineTo x="996" y="13519"/>
              <wp:lineTo x="956" y="596"/>
            </wp:wrapPolygon>
          </wp:wrapThrough>
          <wp:docPr id="4" name="Obraz 4" descr="Obraz zawierający symbol, kreskówka, clipart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fficeArt object" descr="Obraz zawierający symbol, kreskówka, clipart, Grafika&#10;&#10;Opis wygenerowany automatyczni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580" cy="5842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193E392" wp14:editId="104496C2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3000</wp14:pctPosVOffset>
                  </wp:positionV>
                </mc:Choice>
                <mc:Fallback>
                  <wp:positionV relativeFrom="page">
                    <wp:posOffset>320675</wp:posOffset>
                  </wp:positionV>
                </mc:Fallback>
              </mc:AlternateContent>
              <wp:extent cx="914400" cy="283464"/>
              <wp:effectExtent l="0" t="0" r="1270" b="0"/>
              <wp:wrapNone/>
              <wp:docPr id="17" name="Prostokąt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4400" cy="283464"/>
                      </a:xfrm>
                      <a:prstGeom prst="rect">
                        <a:avLst/>
                      </a:prstGeom>
                      <a:solidFill>
                        <a:srgbClr val="99040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Bahnschrift Light" w:eastAsiaTheme="minorHAnsi" w:hAnsi="Bahnschrift Light"/>
                              <w:smallCaps/>
                              <w:sz w:val="24"/>
                              <w:szCs w:val="24"/>
                              <w:lang w:val="pl-PL" w:eastAsia="en-US"/>
                            </w:rPr>
                            <w:alias w:val="Tytuł"/>
                            <w:tag w:val=""/>
                            <w:id w:val="1534931447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15:appearance w15:val="hidden"/>
                            <w:text/>
                          </w:sdtPr>
                          <w:sdtContent>
                            <w:p w14:paraId="6D12357B" w14:textId="2880DAA8" w:rsidR="00C44313" w:rsidRPr="00642971" w:rsidRDefault="00C44313" w:rsidP="00C44313">
                              <w:pPr>
                                <w:pStyle w:val="Bezodstpw"/>
                                <w:jc w:val="center"/>
                                <w:rPr>
                                  <w:rFonts w:ascii="Bahnschrift Light" w:hAnsi="Bahnschrift Light"/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  <w:lang w:val="pl-PL"/>
                                </w:rPr>
                              </w:pPr>
                              <w:r w:rsidRPr="00642971">
                                <w:rPr>
                                  <w:rFonts w:ascii="Bahnschrift Light" w:eastAsiaTheme="minorHAnsi" w:hAnsi="Bahnschrift Light"/>
                                  <w:smallCaps/>
                                  <w:sz w:val="24"/>
                                  <w:szCs w:val="24"/>
                                  <w:lang w:val="pl-PL" w:eastAsia="en-US"/>
                                </w:rPr>
                                <w:t>WYDZIAŁ DUSZPASTERSKI                                             LEGNICKIEJ KURII BISKUPIEJ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94100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193E392" id="Prostokąt 7" o:spid="_x0000_s1026" style="position:absolute;margin-left:0;margin-top:0;width:1in;height:22.3pt;z-index:251658240;visibility:visible;mso-wrap-style:square;mso-width-percent:941;mso-height-percent:0;mso-top-percent:30;mso-wrap-distance-left:9pt;mso-wrap-distance-top:0;mso-wrap-distance-right:9pt;mso-wrap-distance-bottom:0;mso-position-horizontal:center;mso-position-horizontal-relative:page;mso-position-vertical-relative:page;mso-width-percent:941;mso-height-percent:0;mso-top-percent:3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" fillcolor="#990405" stroked="f" strokeweight="1pt">
              <v:textbox inset=",0,,0">
                <w:txbxContent>
                  <w:sdt>
                    <w:sdtPr>
                      <w:rPr>
                        <w:rFonts w:ascii="Bahnschrift Light" w:eastAsiaTheme="minorHAnsi" w:hAnsi="Bahnschrift Light"/>
                        <w:smallCaps/>
                        <w:sz w:val="24"/>
                        <w:szCs w:val="24"/>
                        <w:lang w:val="pl-PL" w:eastAsia="en-US"/>
                      </w:rPr>
                      <w:alias w:val="Tytuł"/>
                      <w:tag w:val=""/>
                      <w:id w:val="1534931447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15:appearance w15:val="hidden"/>
                      <w:text/>
                    </w:sdtPr>
                    <w:sdtContent>
                      <w:p w14:paraId="6D12357B" w14:textId="2880DAA8" w:rsidR="00C44313" w:rsidRPr="00642971" w:rsidRDefault="00C44313" w:rsidP="00C44313">
                        <w:pPr>
                          <w:pStyle w:val="Bezodstpw"/>
                          <w:jc w:val="center"/>
                          <w:rPr>
                            <w:rFonts w:ascii="Bahnschrift Light" w:hAnsi="Bahnschrift Light"/>
                            <w:b/>
                            <w:caps/>
                            <w:spacing w:val="20"/>
                            <w:sz w:val="28"/>
                            <w:szCs w:val="28"/>
                            <w:lang w:val="pl-PL"/>
                          </w:rPr>
                        </w:pPr>
                        <w:r w:rsidRPr="00642971">
                          <w:rPr>
                            <w:rFonts w:ascii="Bahnschrift Light" w:eastAsiaTheme="minorHAnsi" w:hAnsi="Bahnschrift Light"/>
                            <w:smallCaps/>
                            <w:sz w:val="24"/>
                            <w:szCs w:val="24"/>
                            <w:lang w:val="pl-PL" w:eastAsia="en-US"/>
                          </w:rPr>
                          <w:t>WYDZIAŁ DUSZPASTERSKI                                             LEGNICKIEJ KURII BISKUPIEJ</w:t>
                        </w:r>
                      </w:p>
                    </w:sdtContent>
                  </w:sdt>
                </w:txbxContent>
              </v:textbox>
              <w10:wrap anchorx="page" anchory="page"/>
            </v:rect>
          </w:pict>
        </mc:Fallback>
      </mc:AlternateContent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C0133"/>
    <w:multiLevelType w:val="hybridMultilevel"/>
    <w:tmpl w:val="5BDA54D2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7E7E3E"/>
    <w:multiLevelType w:val="hybridMultilevel"/>
    <w:tmpl w:val="68F4BA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E0196"/>
    <w:multiLevelType w:val="hybridMultilevel"/>
    <w:tmpl w:val="65004210"/>
    <w:lvl w:ilvl="0" w:tplc="7A42AE1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76506"/>
    <w:multiLevelType w:val="hybridMultilevel"/>
    <w:tmpl w:val="928201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4426C0"/>
    <w:multiLevelType w:val="hybridMultilevel"/>
    <w:tmpl w:val="5B820EE0"/>
    <w:lvl w:ilvl="0" w:tplc="04150001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5" w15:restartNumberingAfterBreak="0">
    <w:nsid w:val="21AA2039"/>
    <w:multiLevelType w:val="hybridMultilevel"/>
    <w:tmpl w:val="B69635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2E2136"/>
    <w:multiLevelType w:val="hybridMultilevel"/>
    <w:tmpl w:val="096CC6CC"/>
    <w:lvl w:ilvl="0" w:tplc="A7CE03E2">
      <w:start w:val="1"/>
      <w:numFmt w:val="bullet"/>
      <w:lvlText w:val="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7" w15:restartNumberingAfterBreak="0">
    <w:nsid w:val="2D123A4D"/>
    <w:multiLevelType w:val="hybridMultilevel"/>
    <w:tmpl w:val="9A5642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F525F7"/>
    <w:multiLevelType w:val="hybridMultilevel"/>
    <w:tmpl w:val="02E446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72426"/>
    <w:multiLevelType w:val="hybridMultilevel"/>
    <w:tmpl w:val="530668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E34CEB"/>
    <w:multiLevelType w:val="hybridMultilevel"/>
    <w:tmpl w:val="A1C8EE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AC3B01"/>
    <w:multiLevelType w:val="hybridMultilevel"/>
    <w:tmpl w:val="496AFC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EE4608"/>
    <w:multiLevelType w:val="hybridMultilevel"/>
    <w:tmpl w:val="630647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A35EF5"/>
    <w:multiLevelType w:val="hybridMultilevel"/>
    <w:tmpl w:val="353240F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D265E0A"/>
    <w:multiLevelType w:val="hybridMultilevel"/>
    <w:tmpl w:val="EAEC1A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851BBC"/>
    <w:multiLevelType w:val="multilevel"/>
    <w:tmpl w:val="FC4EDAA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7D0E52"/>
    <w:multiLevelType w:val="hybridMultilevel"/>
    <w:tmpl w:val="2AA8E00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94E4FC8"/>
    <w:multiLevelType w:val="hybridMultilevel"/>
    <w:tmpl w:val="AE4AD496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A3E379D"/>
    <w:multiLevelType w:val="multilevel"/>
    <w:tmpl w:val="A4608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FBB2584"/>
    <w:multiLevelType w:val="hybridMultilevel"/>
    <w:tmpl w:val="F056BB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446DA2"/>
    <w:multiLevelType w:val="hybridMultilevel"/>
    <w:tmpl w:val="E9C82BB0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663783D"/>
    <w:multiLevelType w:val="hybridMultilevel"/>
    <w:tmpl w:val="64A21F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EE4041"/>
    <w:multiLevelType w:val="hybridMultilevel"/>
    <w:tmpl w:val="98789C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E60990"/>
    <w:multiLevelType w:val="hybridMultilevel"/>
    <w:tmpl w:val="F4E209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1" w:tplc="3572DE46">
      <w:start w:val="1"/>
      <w:numFmt w:val="bullet"/>
      <w:lvlText w:val="-"/>
      <w:lvlJc w:val="left"/>
      <w:pPr>
        <w:ind w:left="5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2" w:tplc="041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3" w:tplc="8BFA81C8">
      <w:start w:val="1"/>
      <w:numFmt w:val="bullet"/>
      <w:lvlText w:val="-"/>
      <w:lvlJc w:val="left"/>
      <w:pPr>
        <w:ind w:left="9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4" w:tplc="65C221D4">
      <w:start w:val="1"/>
      <w:numFmt w:val="bullet"/>
      <w:lvlText w:val="-"/>
      <w:lvlJc w:val="left"/>
      <w:pPr>
        <w:ind w:left="122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5" w:tplc="442A7E2E">
      <w:start w:val="1"/>
      <w:numFmt w:val="bullet"/>
      <w:lvlText w:val="-"/>
      <w:lvlJc w:val="left"/>
      <w:pPr>
        <w:ind w:left="14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6" w:tplc="11A08E20">
      <w:start w:val="1"/>
      <w:numFmt w:val="bullet"/>
      <w:lvlText w:val="-"/>
      <w:lvlJc w:val="left"/>
      <w:pPr>
        <w:ind w:left="17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7" w:tplc="D0CE00EE">
      <w:start w:val="1"/>
      <w:numFmt w:val="bullet"/>
      <w:lvlText w:val="-"/>
      <w:lvlJc w:val="left"/>
      <w:pPr>
        <w:ind w:left="19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8" w:tplc="00E8409A">
      <w:start w:val="1"/>
      <w:numFmt w:val="bullet"/>
      <w:lvlText w:val="-"/>
      <w:lvlJc w:val="left"/>
      <w:pPr>
        <w:ind w:left="21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</w:abstractNum>
  <w:abstractNum w:abstractNumId="24" w15:restartNumberingAfterBreak="0">
    <w:nsid w:val="7EF42DAC"/>
    <w:multiLevelType w:val="multilevel"/>
    <w:tmpl w:val="D97E6E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796340721">
    <w:abstractNumId w:val="12"/>
  </w:num>
  <w:num w:numId="2" w16cid:durableId="320355802">
    <w:abstractNumId w:val="6"/>
  </w:num>
  <w:num w:numId="3" w16cid:durableId="360715254">
    <w:abstractNumId w:val="23"/>
  </w:num>
  <w:num w:numId="4" w16cid:durableId="981350593">
    <w:abstractNumId w:val="2"/>
  </w:num>
  <w:num w:numId="5" w16cid:durableId="1123841483">
    <w:abstractNumId w:val="15"/>
  </w:num>
  <w:num w:numId="6" w16cid:durableId="505438113">
    <w:abstractNumId w:val="11"/>
  </w:num>
  <w:num w:numId="7" w16cid:durableId="666832445">
    <w:abstractNumId w:val="16"/>
  </w:num>
  <w:num w:numId="8" w16cid:durableId="580602248">
    <w:abstractNumId w:val="3"/>
  </w:num>
  <w:num w:numId="9" w16cid:durableId="414665866">
    <w:abstractNumId w:val="10"/>
  </w:num>
  <w:num w:numId="10" w16cid:durableId="90274295">
    <w:abstractNumId w:val="21"/>
  </w:num>
  <w:num w:numId="11" w16cid:durableId="1754551477">
    <w:abstractNumId w:val="20"/>
  </w:num>
  <w:num w:numId="12" w16cid:durableId="1233541580">
    <w:abstractNumId w:val="24"/>
  </w:num>
  <w:num w:numId="13" w16cid:durableId="180097342">
    <w:abstractNumId w:val="1"/>
  </w:num>
  <w:num w:numId="14" w16cid:durableId="1242182463">
    <w:abstractNumId w:val="0"/>
  </w:num>
  <w:num w:numId="15" w16cid:durableId="700327203">
    <w:abstractNumId w:val="4"/>
  </w:num>
  <w:num w:numId="16" w16cid:durableId="77756193">
    <w:abstractNumId w:val="13"/>
  </w:num>
  <w:num w:numId="17" w16cid:durableId="1108817424">
    <w:abstractNumId w:val="5"/>
  </w:num>
  <w:num w:numId="18" w16cid:durableId="933050442">
    <w:abstractNumId w:val="9"/>
  </w:num>
  <w:num w:numId="19" w16cid:durableId="1515071271">
    <w:abstractNumId w:val="19"/>
  </w:num>
  <w:num w:numId="20" w16cid:durableId="809636213">
    <w:abstractNumId w:val="7"/>
  </w:num>
  <w:num w:numId="21" w16cid:durableId="1776830425">
    <w:abstractNumId w:val="22"/>
  </w:num>
  <w:num w:numId="22" w16cid:durableId="2103644945">
    <w:abstractNumId w:val="8"/>
  </w:num>
  <w:num w:numId="23" w16cid:durableId="1792819508">
    <w:abstractNumId w:val="14"/>
  </w:num>
  <w:num w:numId="24" w16cid:durableId="1676415291">
    <w:abstractNumId w:val="17"/>
  </w:num>
  <w:num w:numId="25" w16cid:durableId="192348757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7E1"/>
    <w:rsid w:val="00035BB7"/>
    <w:rsid w:val="000751E3"/>
    <w:rsid w:val="00082548"/>
    <w:rsid w:val="0009104D"/>
    <w:rsid w:val="000B7AED"/>
    <w:rsid w:val="000C4C61"/>
    <w:rsid w:val="000C7A79"/>
    <w:rsid w:val="000D21BF"/>
    <w:rsid w:val="000E216F"/>
    <w:rsid w:val="000F445B"/>
    <w:rsid w:val="0010104E"/>
    <w:rsid w:val="001070DD"/>
    <w:rsid w:val="00113A50"/>
    <w:rsid w:val="001271BC"/>
    <w:rsid w:val="001573D7"/>
    <w:rsid w:val="00170480"/>
    <w:rsid w:val="00171300"/>
    <w:rsid w:val="00172737"/>
    <w:rsid w:val="001777A4"/>
    <w:rsid w:val="00177E73"/>
    <w:rsid w:val="001A62E5"/>
    <w:rsid w:val="001A66D3"/>
    <w:rsid w:val="001E4C5F"/>
    <w:rsid w:val="001F26EF"/>
    <w:rsid w:val="0023262F"/>
    <w:rsid w:val="00233173"/>
    <w:rsid w:val="00243351"/>
    <w:rsid w:val="002B5366"/>
    <w:rsid w:val="002B78E0"/>
    <w:rsid w:val="002F5231"/>
    <w:rsid w:val="00313F69"/>
    <w:rsid w:val="00322D03"/>
    <w:rsid w:val="00330252"/>
    <w:rsid w:val="0034549D"/>
    <w:rsid w:val="00351408"/>
    <w:rsid w:val="00353AE7"/>
    <w:rsid w:val="00355A01"/>
    <w:rsid w:val="00371923"/>
    <w:rsid w:val="00384219"/>
    <w:rsid w:val="0038446E"/>
    <w:rsid w:val="003B00E7"/>
    <w:rsid w:val="003D3387"/>
    <w:rsid w:val="003E3242"/>
    <w:rsid w:val="003F052C"/>
    <w:rsid w:val="003F1D6A"/>
    <w:rsid w:val="004131B6"/>
    <w:rsid w:val="0042004A"/>
    <w:rsid w:val="004212AE"/>
    <w:rsid w:val="00421D37"/>
    <w:rsid w:val="004368AA"/>
    <w:rsid w:val="004475C9"/>
    <w:rsid w:val="004A15FE"/>
    <w:rsid w:val="004D0289"/>
    <w:rsid w:val="004D2165"/>
    <w:rsid w:val="004E0000"/>
    <w:rsid w:val="00506962"/>
    <w:rsid w:val="00524DDF"/>
    <w:rsid w:val="005431F8"/>
    <w:rsid w:val="00546394"/>
    <w:rsid w:val="0055337D"/>
    <w:rsid w:val="00556A27"/>
    <w:rsid w:val="005735F5"/>
    <w:rsid w:val="00587627"/>
    <w:rsid w:val="005C2C86"/>
    <w:rsid w:val="005D3D62"/>
    <w:rsid w:val="00606DC6"/>
    <w:rsid w:val="006365C8"/>
    <w:rsid w:val="00642971"/>
    <w:rsid w:val="00645963"/>
    <w:rsid w:val="006767EC"/>
    <w:rsid w:val="006A7A8E"/>
    <w:rsid w:val="006E79A8"/>
    <w:rsid w:val="00700673"/>
    <w:rsid w:val="0070796A"/>
    <w:rsid w:val="0074105A"/>
    <w:rsid w:val="00750589"/>
    <w:rsid w:val="00752403"/>
    <w:rsid w:val="00757231"/>
    <w:rsid w:val="007771AD"/>
    <w:rsid w:val="00791DDD"/>
    <w:rsid w:val="0079276B"/>
    <w:rsid w:val="007B6A72"/>
    <w:rsid w:val="007C0566"/>
    <w:rsid w:val="007D199D"/>
    <w:rsid w:val="007D7F21"/>
    <w:rsid w:val="008025ED"/>
    <w:rsid w:val="00817752"/>
    <w:rsid w:val="00865E92"/>
    <w:rsid w:val="00884028"/>
    <w:rsid w:val="00886C34"/>
    <w:rsid w:val="00891BE7"/>
    <w:rsid w:val="008A7063"/>
    <w:rsid w:val="008B111B"/>
    <w:rsid w:val="00903380"/>
    <w:rsid w:val="009500E0"/>
    <w:rsid w:val="00965A06"/>
    <w:rsid w:val="00970755"/>
    <w:rsid w:val="009A437D"/>
    <w:rsid w:val="009B40F2"/>
    <w:rsid w:val="009E2F29"/>
    <w:rsid w:val="00A0232B"/>
    <w:rsid w:val="00A02A67"/>
    <w:rsid w:val="00A073C2"/>
    <w:rsid w:val="00A10C52"/>
    <w:rsid w:val="00A41D62"/>
    <w:rsid w:val="00A53F80"/>
    <w:rsid w:val="00A811E8"/>
    <w:rsid w:val="00A943B3"/>
    <w:rsid w:val="00AA4B40"/>
    <w:rsid w:val="00AB56D9"/>
    <w:rsid w:val="00AF14E2"/>
    <w:rsid w:val="00AF420A"/>
    <w:rsid w:val="00B024D2"/>
    <w:rsid w:val="00B024DF"/>
    <w:rsid w:val="00B11A3E"/>
    <w:rsid w:val="00B33141"/>
    <w:rsid w:val="00B333C4"/>
    <w:rsid w:val="00B33CB8"/>
    <w:rsid w:val="00B4782F"/>
    <w:rsid w:val="00B95C02"/>
    <w:rsid w:val="00BA645A"/>
    <w:rsid w:val="00BD4529"/>
    <w:rsid w:val="00BD5055"/>
    <w:rsid w:val="00C02DB8"/>
    <w:rsid w:val="00C30DE7"/>
    <w:rsid w:val="00C44313"/>
    <w:rsid w:val="00C45EDF"/>
    <w:rsid w:val="00C46761"/>
    <w:rsid w:val="00C70307"/>
    <w:rsid w:val="00C80DDE"/>
    <w:rsid w:val="00C94EA5"/>
    <w:rsid w:val="00CE4733"/>
    <w:rsid w:val="00CE519C"/>
    <w:rsid w:val="00D10315"/>
    <w:rsid w:val="00D14DBD"/>
    <w:rsid w:val="00D1610D"/>
    <w:rsid w:val="00D1622F"/>
    <w:rsid w:val="00D168FE"/>
    <w:rsid w:val="00D41A99"/>
    <w:rsid w:val="00D420CB"/>
    <w:rsid w:val="00D4503E"/>
    <w:rsid w:val="00D47E38"/>
    <w:rsid w:val="00D507E1"/>
    <w:rsid w:val="00D54192"/>
    <w:rsid w:val="00D8280E"/>
    <w:rsid w:val="00DF6448"/>
    <w:rsid w:val="00E015DC"/>
    <w:rsid w:val="00E025CB"/>
    <w:rsid w:val="00E27A6E"/>
    <w:rsid w:val="00E35F40"/>
    <w:rsid w:val="00EA3624"/>
    <w:rsid w:val="00EE21F5"/>
    <w:rsid w:val="00EF53E1"/>
    <w:rsid w:val="00F83ED7"/>
    <w:rsid w:val="00FC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9CC364"/>
  <w14:defaultImageDpi w14:val="32767"/>
  <w15:chartTrackingRefBased/>
  <w15:docId w15:val="{D4EC26C8-A72F-466D-8496-9F66F32DD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21B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rsid w:val="000D21B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E4C5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9E2F2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apple-converted-space">
    <w:name w:val="apple-converted-space"/>
    <w:basedOn w:val="Domylnaczcionkaakapitu"/>
    <w:rsid w:val="009E2F29"/>
  </w:style>
  <w:style w:type="character" w:styleId="Pogrubienie">
    <w:name w:val="Strong"/>
    <w:basedOn w:val="Domylnaczcionkaakapitu"/>
    <w:uiPriority w:val="22"/>
    <w:qFormat/>
    <w:rsid w:val="009E2F29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C02D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02DB8"/>
  </w:style>
  <w:style w:type="paragraph" w:styleId="Stopka">
    <w:name w:val="footer"/>
    <w:basedOn w:val="Normalny"/>
    <w:link w:val="StopkaZnak"/>
    <w:uiPriority w:val="99"/>
    <w:unhideWhenUsed/>
    <w:rsid w:val="00C02D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02DB8"/>
  </w:style>
  <w:style w:type="character" w:styleId="Numerstrony">
    <w:name w:val="page number"/>
    <w:basedOn w:val="Domylnaczcionkaakapitu"/>
    <w:uiPriority w:val="99"/>
    <w:semiHidden/>
    <w:unhideWhenUsed/>
    <w:rsid w:val="00C02DB8"/>
  </w:style>
  <w:style w:type="paragraph" w:customStyle="1" w:styleId="Tre">
    <w:name w:val="Treść"/>
    <w:rsid w:val="00D168F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Bezodstpw">
    <w:name w:val="No Spacing"/>
    <w:uiPriority w:val="1"/>
    <w:qFormat/>
    <w:rsid w:val="00C44313"/>
    <w:rPr>
      <w:rFonts w:eastAsiaTheme="minorEastAsia"/>
      <w:sz w:val="22"/>
      <w:szCs w:val="22"/>
      <w:lang w:val="en-US" w:eastAsia="zh-CN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573D7"/>
    <w:rPr>
      <w:color w:val="605E5C"/>
      <w:shd w:val="clear" w:color="auto" w:fill="E1DFDD"/>
    </w:rPr>
  </w:style>
  <w:style w:type="paragraph" w:customStyle="1" w:styleId="Default">
    <w:name w:val="Default"/>
    <w:rsid w:val="0023262F"/>
    <w:pPr>
      <w:autoSpaceDE w:val="0"/>
      <w:autoSpaceDN w:val="0"/>
      <w:adjustRightInd w:val="0"/>
    </w:pPr>
    <w:rPr>
      <w:rFonts w:ascii="Calibri" w:hAnsi="Calibri" w:cs="Calibri"/>
      <w:color w:val="000000"/>
      <w14:ligatures w14:val="standardContextual"/>
    </w:rPr>
  </w:style>
  <w:style w:type="character" w:styleId="UyteHipercze">
    <w:name w:val="FollowedHyperlink"/>
    <w:basedOn w:val="Domylnaczcionkaakapitu"/>
    <w:uiPriority w:val="99"/>
    <w:semiHidden/>
    <w:unhideWhenUsed/>
    <w:rsid w:val="002326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2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8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5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0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1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9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ix6SXjDQfGx8mxaD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468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WYDZIAŁ DUSZPASTERSKI                                             LEGNICKIEJ KURII BISKUPIEJ</vt:lpstr>
    </vt:vector>
  </TitlesOfParts>
  <Company/>
  <LinksUpToDate>false</LinksUpToDate>
  <CharactersWithSpaces>3276</CharactersWithSpaces>
  <SharedDoc>false</SharedDoc>
  <HLinks>
    <vt:vector size="6" baseType="variant">
      <vt:variant>
        <vt:i4>7143485</vt:i4>
      </vt:variant>
      <vt:variant>
        <vt:i4>0</vt:i4>
      </vt:variant>
      <vt:variant>
        <vt:i4>0</vt:i4>
      </vt:variant>
      <vt:variant>
        <vt:i4>5</vt:i4>
      </vt:variant>
      <vt:variant>
        <vt:lpwstr>https://forms.gle/psb5R95nWsugVF9P6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WYDZIAŁ DUSZPASTERSKI                                             LEGNICKIEJ KURII BISKUPIEJ</dc:title>
  <dc:subject/>
  <dc:creator>Robert Bielawski</dc:creator>
  <cp:keywords/>
  <dc:description/>
  <cp:lastModifiedBy>Krzysztof Czerwinski</cp:lastModifiedBy>
  <cp:revision>17</cp:revision>
  <cp:lastPrinted>2025-08-13T17:30:00Z</cp:lastPrinted>
  <dcterms:created xsi:type="dcterms:W3CDTF">2025-08-11T17:10:00Z</dcterms:created>
  <dcterms:modified xsi:type="dcterms:W3CDTF">2026-07-27T09:43:00Z</dcterms:modified>
</cp:coreProperties>
</file>